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92" w:rsidRDefault="00670BA5">
      <w:pPr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670BA5">
        <w:rPr>
          <w:rFonts w:ascii="標楷體" w:eastAsia="標楷體" w:hAnsi="標楷體" w:hint="eastAsia"/>
          <w:b/>
          <w:sz w:val="28"/>
          <w:szCs w:val="28"/>
        </w:rPr>
        <w:t>國立清華大學南大校區</w:t>
      </w:r>
      <w:r w:rsidR="008127D4">
        <w:rPr>
          <w:rFonts w:ascii="標楷體" w:eastAsia="標楷體" w:hAnsi="標楷體" w:hint="eastAsia"/>
          <w:b/>
          <w:bCs/>
          <w:sz w:val="28"/>
          <w:szCs w:val="28"/>
        </w:rPr>
        <w:t>碩士在職專班與教師</w:t>
      </w:r>
      <w:r w:rsidR="00113162">
        <w:rPr>
          <w:rFonts w:ascii="標楷體" w:eastAsia="標楷體" w:hAnsi="標楷體" w:hint="eastAsia"/>
          <w:b/>
          <w:bCs/>
          <w:sz w:val="28"/>
          <w:szCs w:val="28"/>
        </w:rPr>
        <w:t>碩士在職專班</w:t>
      </w:r>
      <w:r w:rsidR="00443B92">
        <w:rPr>
          <w:rFonts w:ascii="標楷體" w:eastAsia="標楷體" w:hAnsi="標楷體" w:hint="eastAsia"/>
          <w:b/>
          <w:sz w:val="28"/>
          <w:szCs w:val="28"/>
        </w:rPr>
        <w:t>研究生</w:t>
      </w:r>
    </w:p>
    <w:p w:rsidR="00443B92" w:rsidRDefault="00443B92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辦理離校手續程序單</w:t>
      </w:r>
    </w:p>
    <w:p w:rsidR="00443B92" w:rsidRDefault="00443B92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離校日期：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="00BF253F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別：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學號：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姓名：</w:t>
      </w:r>
    </w:p>
    <w:p w:rsidR="00443B92" w:rsidRDefault="00443B9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通訊地址：</w:t>
      </w:r>
      <w:r w:rsidR="00BF253F">
        <w:rPr>
          <w:rFonts w:ascii="標楷體" w:eastAsia="標楷體" w:hAnsi="標楷體" w:hint="eastAsia"/>
        </w:rPr>
        <w:t>□□□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：</w:t>
      </w:r>
    </w:p>
    <w:p w:rsidR="00443B92" w:rsidRDefault="00443B92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聯絡電話：（日）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</w:t>
      </w:r>
      <w:r>
        <w:rPr>
          <w:rFonts w:ascii="標楷體" w:eastAsia="標楷體" w:hAnsi="標楷體" w:hint="eastAsia"/>
        </w:rPr>
        <w:tab/>
        <w:t>（夜）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手機：</w:t>
      </w:r>
    </w:p>
    <w:p w:rsidR="00443B92" w:rsidRDefault="00443B9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學術專長：                   服務單位：                   職稱：</w:t>
      </w:r>
    </w:p>
    <w:p w:rsidR="0050771A" w:rsidRDefault="0050771A">
      <w:pPr>
        <w:spacing w:line="360" w:lineRule="exact"/>
        <w:rPr>
          <w:rFonts w:ascii="標楷體" w:eastAsia="標楷體" w:hAnsi="標楷體" w:hint="eastAsia"/>
        </w:rPr>
      </w:pPr>
      <w:r w:rsidRPr="00E27F6F">
        <w:rPr>
          <w:rFonts w:ascii="標楷體" w:eastAsia="標楷體" w:hAnsi="標楷體" w:hint="eastAsia"/>
        </w:rPr>
        <w:t>學程</w:t>
      </w:r>
      <w:r>
        <w:rPr>
          <w:rFonts w:ascii="標楷體" w:eastAsia="標楷體" w:hAnsi="標楷體" w:hint="eastAsia"/>
        </w:rPr>
        <w:t>：</w:t>
      </w:r>
      <w:r w:rsidRPr="00E27F6F">
        <w:rPr>
          <w:rFonts w:ascii="標楷體" w:eastAsia="標楷體" w:hAnsi="標楷體" w:hint="eastAsia"/>
        </w:rPr>
        <w:t>就學期間：□未修習教育學程 □已修畢教育學程成績及格 □已放棄教育學程</w:t>
      </w:r>
    </w:p>
    <w:p w:rsidR="00443B92" w:rsidRDefault="00443B92">
      <w:pPr>
        <w:spacing w:line="140" w:lineRule="exac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120"/>
        <w:gridCol w:w="1800"/>
      </w:tblGrid>
      <w:tr w:rsidR="00443B92" w:rsidTr="00511301">
        <w:tc>
          <w:tcPr>
            <w:tcW w:w="1728" w:type="dxa"/>
            <w:vAlign w:val="center"/>
          </w:tcPr>
          <w:p w:rsidR="00443B92" w:rsidRDefault="00443B92" w:rsidP="0051130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程序及單位</w:t>
            </w:r>
          </w:p>
        </w:tc>
        <w:tc>
          <w:tcPr>
            <w:tcW w:w="6120" w:type="dxa"/>
            <w:vAlign w:val="center"/>
          </w:tcPr>
          <w:p w:rsidR="00443B92" w:rsidRDefault="00443B92" w:rsidP="00511301">
            <w:pPr>
              <w:spacing w:line="320" w:lineRule="exact"/>
              <w:ind w:firstLineChars="200"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  辦  理  事  項</w:t>
            </w:r>
          </w:p>
        </w:tc>
        <w:tc>
          <w:tcPr>
            <w:tcW w:w="1800" w:type="dxa"/>
          </w:tcPr>
          <w:p w:rsidR="00BE3439" w:rsidRDefault="00443B92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負責人蓋章</w:t>
            </w:r>
          </w:p>
          <w:p w:rsidR="00443B92" w:rsidRDefault="00BE343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(請加註日期)</w:t>
            </w:r>
          </w:p>
        </w:tc>
      </w:tr>
      <w:tr w:rsidR="00443B92" w:rsidTr="00511301">
        <w:trPr>
          <w:trHeight w:val="1792"/>
        </w:trPr>
        <w:tc>
          <w:tcPr>
            <w:tcW w:w="1728" w:type="dxa"/>
          </w:tcPr>
          <w:p w:rsidR="00443B92" w:rsidRDefault="00443B9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一、圖書館</w:t>
            </w:r>
          </w:p>
        </w:tc>
        <w:tc>
          <w:tcPr>
            <w:tcW w:w="6120" w:type="dxa"/>
          </w:tcPr>
          <w:p w:rsidR="00443B92" w:rsidRPr="00613EC1" w:rsidRDefault="00443B9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EC1">
              <w:rPr>
                <w:rFonts w:ascii="標楷體" w:eastAsia="標楷體" w:hAnsi="標楷體" w:hint="eastAsia"/>
                <w:sz w:val="22"/>
                <w:szCs w:val="22"/>
              </w:rPr>
              <w:t>歸還所借圖書</w:t>
            </w:r>
          </w:p>
          <w:p w:rsidR="00443B92" w:rsidRPr="00613EC1" w:rsidRDefault="00443B9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EC1">
              <w:rPr>
                <w:rFonts w:ascii="標楷體" w:eastAsia="標楷體" w:hAnsi="標楷體" w:hint="eastAsia"/>
                <w:sz w:val="22"/>
                <w:szCs w:val="22"/>
              </w:rPr>
              <w:t>繳交論文一本</w:t>
            </w:r>
          </w:p>
          <w:p w:rsidR="00443B92" w:rsidRPr="00613EC1" w:rsidRDefault="00443B9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EC1">
              <w:rPr>
                <w:rFonts w:ascii="標楷體" w:eastAsia="標楷體" w:hAnsi="標楷體" w:hint="eastAsia"/>
                <w:sz w:val="22"/>
                <w:szCs w:val="22"/>
              </w:rPr>
              <w:t>償還損壞或遺失之圖書或公物</w:t>
            </w:r>
          </w:p>
          <w:p w:rsidR="00443B92" w:rsidRPr="00613EC1" w:rsidRDefault="00443B9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EC1">
              <w:rPr>
                <w:rFonts w:ascii="標楷體" w:eastAsia="標楷體" w:hAnsi="標楷體" w:hint="eastAsia"/>
                <w:sz w:val="22"/>
                <w:szCs w:val="22"/>
              </w:rPr>
              <w:t>還清館際合作所借圖書及費用</w:t>
            </w:r>
          </w:p>
          <w:p w:rsidR="00443B92" w:rsidRPr="00BD0946" w:rsidRDefault="00443B92" w:rsidP="00BD0946">
            <w:pPr>
              <w:numPr>
                <w:ilvl w:val="0"/>
                <w:numId w:val="1"/>
              </w:numPr>
              <w:spacing w:line="320" w:lineRule="exact"/>
              <w:ind w:leftChars="-10" w:left="-24" w:firstLine="3"/>
              <w:rPr>
                <w:rFonts w:ascii="標楷體" w:eastAsia="標楷體" w:hAnsi="標楷體" w:hint="eastAsia"/>
              </w:rPr>
            </w:pPr>
            <w:r w:rsidRPr="00BD0946">
              <w:rPr>
                <w:rFonts w:ascii="標楷體" w:eastAsia="標楷體" w:hAnsi="標楷體" w:hint="eastAsia"/>
                <w:sz w:val="22"/>
                <w:szCs w:val="22"/>
              </w:rPr>
              <w:t>上網建置論文電子檔案(論文建置、上傳等</w:t>
            </w:r>
            <w:r w:rsidR="00BD094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43B92" w:rsidRDefault="00443B9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E3439" w:rsidTr="00511301">
        <w:trPr>
          <w:trHeight w:val="752"/>
        </w:trPr>
        <w:tc>
          <w:tcPr>
            <w:tcW w:w="1728" w:type="dxa"/>
            <w:vMerge w:val="restart"/>
          </w:tcPr>
          <w:p w:rsidR="00BE3439" w:rsidRDefault="00BE3439" w:rsidP="00613EC1">
            <w:pPr>
              <w:spacing w:line="320" w:lineRule="exact"/>
              <w:ind w:leftChars="-31" w:left="286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二、就讀</w:t>
            </w:r>
            <w:r w:rsidR="00613EC1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6120" w:type="dxa"/>
            <w:vAlign w:val="center"/>
          </w:tcPr>
          <w:p w:rsidR="00BE3439" w:rsidRDefault="00BE3439" w:rsidP="00511301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指導教授確認學生論文已修改完成</w:t>
            </w:r>
            <w:r w:rsidR="001F7FD2">
              <w:rPr>
                <w:rFonts w:ascii="標楷體" w:eastAsia="標楷體" w:hAnsi="標楷體" w:hint="eastAsia"/>
              </w:rPr>
              <w:t>（請指導教授蓋章）</w:t>
            </w:r>
          </w:p>
        </w:tc>
        <w:tc>
          <w:tcPr>
            <w:tcW w:w="1800" w:type="dxa"/>
          </w:tcPr>
          <w:p w:rsidR="00BE3439" w:rsidRPr="001F7FD2" w:rsidRDefault="00BE343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E3439" w:rsidTr="00511301">
        <w:trPr>
          <w:trHeight w:val="2056"/>
        </w:trPr>
        <w:tc>
          <w:tcPr>
            <w:tcW w:w="1728" w:type="dxa"/>
            <w:vMerge/>
          </w:tcPr>
          <w:p w:rsidR="00BE3439" w:rsidRDefault="00BE3439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</w:tcPr>
          <w:p w:rsidR="00BE3439" w:rsidRPr="00E57310" w:rsidRDefault="00BE343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7310">
              <w:rPr>
                <w:rFonts w:ascii="標楷體" w:eastAsia="標楷體" w:hAnsi="標楷體" w:hint="eastAsia"/>
                <w:sz w:val="22"/>
                <w:szCs w:val="22"/>
              </w:rPr>
              <w:t>歸還所借圖書</w:t>
            </w:r>
          </w:p>
          <w:p w:rsidR="00BE3439" w:rsidRPr="00E57310" w:rsidRDefault="00BE343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7310">
              <w:rPr>
                <w:rFonts w:ascii="標楷體" w:eastAsia="標楷體" w:hAnsi="標楷體" w:hint="eastAsia"/>
                <w:sz w:val="22"/>
                <w:szCs w:val="22"/>
              </w:rPr>
              <w:t>繳交學位考試綜合評審結果及</w:t>
            </w:r>
            <w:r w:rsidR="00BF253F" w:rsidRPr="00E57310">
              <w:rPr>
                <w:rFonts w:ascii="標楷體" w:eastAsia="標楷體" w:hAnsi="標楷體" w:hint="eastAsia"/>
                <w:sz w:val="22"/>
                <w:szCs w:val="22"/>
              </w:rPr>
              <w:t>考試委員簽字同意之審定書</w:t>
            </w:r>
          </w:p>
          <w:p w:rsidR="00BE3439" w:rsidRPr="00E57310" w:rsidRDefault="00BE343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7310">
              <w:rPr>
                <w:rFonts w:ascii="標楷體" w:eastAsia="標楷體" w:hAnsi="標楷體" w:hint="eastAsia"/>
                <w:sz w:val="22"/>
                <w:szCs w:val="22"/>
              </w:rPr>
              <w:t>繳交論文(檢查是否附合格證明書及國圖授權書)(冊數依各所規定)</w:t>
            </w:r>
          </w:p>
          <w:p w:rsidR="00BE3439" w:rsidRPr="00E57310" w:rsidRDefault="00BE343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7310">
              <w:rPr>
                <w:rFonts w:ascii="標楷體" w:eastAsia="標楷體" w:hAnsi="標楷體" w:hint="eastAsia"/>
                <w:sz w:val="22"/>
                <w:szCs w:val="22"/>
              </w:rPr>
              <w:t>其他各所規定應繳交之物品(請洽各所)</w:t>
            </w:r>
          </w:p>
          <w:p w:rsidR="00BE3439" w:rsidRDefault="00BE3439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57310">
              <w:rPr>
                <w:rFonts w:ascii="標楷體" w:eastAsia="標楷體" w:hAnsi="標楷體" w:hint="eastAsia"/>
                <w:sz w:val="22"/>
                <w:szCs w:val="22"/>
              </w:rPr>
              <w:t>(上列項目視各所情況增刪)</w:t>
            </w:r>
          </w:p>
        </w:tc>
        <w:tc>
          <w:tcPr>
            <w:tcW w:w="1800" w:type="dxa"/>
          </w:tcPr>
          <w:p w:rsidR="00BE3439" w:rsidRDefault="00BE3439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D49A7" w:rsidTr="00511301">
        <w:trPr>
          <w:trHeight w:val="696"/>
        </w:trPr>
        <w:tc>
          <w:tcPr>
            <w:tcW w:w="1728" w:type="dxa"/>
          </w:tcPr>
          <w:p w:rsidR="00FD49A7" w:rsidRDefault="00FD49A7" w:rsidP="00FD49A7">
            <w:pPr>
              <w:spacing w:line="320" w:lineRule="exact"/>
              <w:ind w:leftChars="-59" w:left="360" w:hangingChars="209" w:hanging="50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、學務處就服組</w:t>
            </w:r>
          </w:p>
        </w:tc>
        <w:tc>
          <w:tcPr>
            <w:tcW w:w="6120" w:type="dxa"/>
          </w:tcPr>
          <w:p w:rsidR="00997C4F" w:rsidRDefault="00997C4F" w:rsidP="00997C4F">
            <w:pPr>
              <w:spacing w:line="320" w:lineRule="exact"/>
              <w:ind w:leftChars="-12" w:left="-5" w:hangingChars="11" w:hanging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「畢業生資訊平台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hyperlink r:id="rId7" w:history="1">
              <w:r w:rsidRPr="005C1FBC">
                <w:rPr>
                  <w:rStyle w:val="aa"/>
                  <w:rFonts w:ascii="標楷體" w:eastAsia="標楷體" w:hAnsi="標楷體"/>
                  <w:sz w:val="22"/>
                  <w:szCs w:val="22"/>
                </w:rPr>
                <w:t>http://120.127.160.39/f_grp_login.asp</w:t>
              </w:r>
            </w:hyperlink>
          </w:p>
          <w:p w:rsidR="00FD49A7" w:rsidRPr="00E57310" w:rsidRDefault="00FD49A7" w:rsidP="00997C4F">
            <w:pPr>
              <w:spacing w:line="320" w:lineRule="exact"/>
              <w:ind w:leftChars="-12" w:left="-5" w:hangingChars="11" w:hanging="2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填寫</w:t>
            </w:r>
            <w:r w:rsidR="00997C4F">
              <w:rPr>
                <w:rFonts w:ascii="標楷體" w:eastAsia="標楷體" w:hAnsi="標楷體" w:hint="eastAsia"/>
                <w:sz w:val="22"/>
                <w:szCs w:val="22"/>
              </w:rPr>
              <w:t>基</w:t>
            </w:r>
            <w:r w:rsidR="00997C4F">
              <w:rPr>
                <w:rFonts w:ascii="標楷體" w:eastAsia="標楷體" w:hAnsi="標楷體"/>
                <w:sz w:val="22"/>
                <w:szCs w:val="22"/>
              </w:rPr>
              <w:t>本資</w:t>
            </w:r>
            <w:r w:rsidR="00997C4F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  <w:r w:rsidR="00997C4F">
              <w:rPr>
                <w:rFonts w:ascii="標楷體" w:eastAsia="標楷體" w:hAnsi="標楷體"/>
                <w:sz w:val="22"/>
                <w:szCs w:val="22"/>
              </w:rPr>
              <w:t>及</w:t>
            </w:r>
            <w:r>
              <w:rPr>
                <w:rFonts w:ascii="標楷體" w:eastAsia="標楷體" w:hAnsi="標楷體"/>
                <w:sz w:val="22"/>
                <w:szCs w:val="22"/>
              </w:rPr>
              <w:t>問卷，填妥並經簽章後始可離校。</w:t>
            </w:r>
          </w:p>
        </w:tc>
        <w:tc>
          <w:tcPr>
            <w:tcW w:w="1800" w:type="dxa"/>
          </w:tcPr>
          <w:p w:rsidR="00FD49A7" w:rsidRDefault="00FD49A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43B92" w:rsidTr="00511301">
        <w:trPr>
          <w:trHeight w:val="706"/>
        </w:trPr>
        <w:tc>
          <w:tcPr>
            <w:tcW w:w="1728" w:type="dxa"/>
          </w:tcPr>
          <w:p w:rsidR="00443B92" w:rsidRDefault="00FD49A7" w:rsidP="00BD0946">
            <w:pPr>
              <w:spacing w:line="320" w:lineRule="exact"/>
              <w:ind w:leftChars="-59" w:left="360" w:hangingChars="209" w:hanging="50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43B92">
              <w:rPr>
                <w:rFonts w:ascii="標楷體" w:eastAsia="標楷體" w:hAnsi="標楷體" w:hint="eastAsia"/>
              </w:rPr>
              <w:t>、</w:t>
            </w:r>
            <w:r w:rsidR="006F7CCF">
              <w:rPr>
                <w:rFonts w:ascii="標楷體" w:eastAsia="標楷體" w:hAnsi="標楷體" w:hint="eastAsia"/>
              </w:rPr>
              <w:t>教務處註冊組</w:t>
            </w:r>
          </w:p>
        </w:tc>
        <w:tc>
          <w:tcPr>
            <w:tcW w:w="6120" w:type="dxa"/>
          </w:tcPr>
          <w:p w:rsidR="00443B92" w:rsidRPr="00025E1E" w:rsidRDefault="006F7CCF" w:rsidP="00A9559F">
            <w:pPr>
              <w:spacing w:line="320" w:lineRule="exact"/>
              <w:ind w:leftChars="-11" w:left="-26"/>
              <w:rPr>
                <w:rFonts w:ascii="標楷體" w:eastAsia="SimSun" w:hAnsi="標楷體" w:hint="eastAsia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繳交1本論文2</w:t>
            </w:r>
            <w:r w:rsidRPr="001B4E96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歸還所借器材</w:t>
            </w:r>
            <w:r w:rsidRPr="001B4E96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.填寫畢業學生資料</w:t>
            </w:r>
            <w:r w:rsidRPr="001B4E96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.繳回已完成之離校手續程序單</w:t>
            </w:r>
          </w:p>
        </w:tc>
        <w:tc>
          <w:tcPr>
            <w:tcW w:w="1800" w:type="dxa"/>
          </w:tcPr>
          <w:p w:rsidR="00443B92" w:rsidRDefault="00443B92" w:rsidP="001B4E9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11301" w:rsidTr="00511301">
        <w:trPr>
          <w:trHeight w:val="688"/>
        </w:trPr>
        <w:tc>
          <w:tcPr>
            <w:tcW w:w="9648" w:type="dxa"/>
            <w:gridSpan w:val="3"/>
          </w:tcPr>
          <w:p w:rsidR="00511301" w:rsidRDefault="00511301" w:rsidP="006F7CCF">
            <w:pPr>
              <w:spacing w:line="320" w:lineRule="exact"/>
              <w:rPr>
                <w:rFonts w:eastAsia="標楷體" w:hAnsi="標楷體"/>
                <w:bCs/>
                <w:sz w:val="22"/>
                <w:szCs w:val="22"/>
              </w:rPr>
            </w:pP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辦理離校時間：□1.</w:t>
            </w:r>
            <w:r w:rsidRPr="00511301">
              <w:rPr>
                <w:rFonts w:eastAsia="標楷體" w:hAnsi="標楷體"/>
                <w:bCs/>
                <w:sz w:val="22"/>
                <w:szCs w:val="22"/>
              </w:rPr>
              <w:t>註冊日（含）之前</w:t>
            </w:r>
            <w:r w:rsidRPr="00511301"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/>
                <w:bCs/>
                <w:sz w:val="22"/>
                <w:szCs w:val="22"/>
              </w:rPr>
              <w:t xml:space="preserve">   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□2.</w:t>
            </w:r>
            <w:r w:rsidRPr="00511301">
              <w:rPr>
                <w:rFonts w:eastAsia="標楷體" w:hAnsi="標楷體"/>
                <w:bCs/>
                <w:sz w:val="22"/>
                <w:szCs w:val="22"/>
              </w:rPr>
              <w:t>開學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未逾學期</w:t>
            </w:r>
            <w:r w:rsidRPr="00511301">
              <w:rPr>
                <w:rFonts w:ascii="標楷體" w:eastAsia="標楷體" w:hAnsi="標楷體"/>
                <w:sz w:val="22"/>
                <w:szCs w:val="22"/>
              </w:rPr>
              <w:t>1/3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□3.</w:t>
            </w:r>
            <w:r w:rsidRPr="00511301">
              <w:rPr>
                <w:rFonts w:eastAsia="標楷體" w:hAnsi="標楷體"/>
                <w:bCs/>
                <w:sz w:val="22"/>
                <w:szCs w:val="22"/>
              </w:rPr>
              <w:t>開學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未逾學期</w:t>
            </w:r>
            <w:r w:rsidRPr="00511301">
              <w:rPr>
                <w:rFonts w:ascii="標楷體" w:eastAsia="標楷體" w:hAnsi="標楷體"/>
                <w:sz w:val="22"/>
                <w:szCs w:val="22"/>
              </w:rPr>
              <w:t>2/3</w:t>
            </w:r>
            <w:r w:rsidRPr="00511301">
              <w:rPr>
                <w:rFonts w:eastAsia="標楷體" w:hAnsi="標楷體" w:hint="eastAsia"/>
                <w:bCs/>
                <w:sz w:val="22"/>
                <w:szCs w:val="22"/>
              </w:rPr>
              <w:t xml:space="preserve"> </w:t>
            </w:r>
          </w:p>
          <w:p w:rsidR="00511301" w:rsidRPr="00511301" w:rsidRDefault="00511301" w:rsidP="00511301">
            <w:pPr>
              <w:spacing w:line="320" w:lineRule="exact"/>
              <w:ind w:firstLineChars="700" w:firstLine="1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□4.</w:t>
            </w:r>
            <w:r w:rsidRPr="00511301">
              <w:rPr>
                <w:rFonts w:eastAsia="標楷體" w:hAnsi="標楷體"/>
                <w:bCs/>
                <w:sz w:val="22"/>
                <w:szCs w:val="22"/>
              </w:rPr>
              <w:t>開學</w:t>
            </w:r>
            <w:r w:rsidRPr="00511301">
              <w:rPr>
                <w:rFonts w:ascii="標楷體" w:eastAsia="標楷體" w:hAnsi="標楷體" w:hint="eastAsia"/>
                <w:sz w:val="22"/>
                <w:szCs w:val="22"/>
              </w:rPr>
              <w:t>已逾學期2</w:t>
            </w:r>
            <w:r w:rsidRPr="00511301">
              <w:rPr>
                <w:rFonts w:ascii="標楷體" w:eastAsia="標楷體" w:hAnsi="標楷體"/>
                <w:sz w:val="22"/>
                <w:szCs w:val="22"/>
              </w:rPr>
              <w:t>/3</w:t>
            </w:r>
          </w:p>
        </w:tc>
      </w:tr>
      <w:tr w:rsidR="006F7CCF" w:rsidTr="00511301">
        <w:trPr>
          <w:trHeight w:val="1124"/>
        </w:trPr>
        <w:tc>
          <w:tcPr>
            <w:tcW w:w="9648" w:type="dxa"/>
            <w:gridSpan w:val="3"/>
          </w:tcPr>
          <w:p w:rsidR="006F7CCF" w:rsidRPr="001B4E96" w:rsidRDefault="006F7CCF" w:rsidP="006F7CC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27F6F">
              <w:rPr>
                <w:rFonts w:ascii="標楷體" w:eastAsia="標楷體" w:hAnsi="標楷體" w:hint="eastAsia"/>
              </w:rPr>
              <w:t>□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Pr="001B4E96">
              <w:rPr>
                <w:rFonts w:ascii="標楷體" w:eastAsia="標楷體" w:hAnsi="標楷體"/>
                <w:color w:val="000000"/>
                <w:sz w:val="22"/>
                <w:szCs w:val="22"/>
                <w:lang w:eastAsia="zh-Hans"/>
              </w:rPr>
              <w:t>填寫畢業</w:t>
            </w:r>
            <w:r w:rsidRPr="001B4E96">
              <w:rPr>
                <w:rFonts w:ascii="標楷體" w:eastAsia="標楷體" w:hAnsi="標楷體"/>
                <w:sz w:val="22"/>
                <w:szCs w:val="22"/>
              </w:rPr>
              <w:t>生問卷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 w:rsidRPr="001B4E96">
              <w:rPr>
                <w:rFonts w:ascii="標楷體" w:eastAsia="標楷體" w:hAnsi="標楷體"/>
                <w:sz w:val="22"/>
                <w:szCs w:val="22"/>
              </w:rPr>
              <w:t>自行確認</w:t>
            </w:r>
            <w:r w:rsidRPr="001B4E9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792367" w:rsidRPr="00792367" w:rsidRDefault="00792367" w:rsidP="00792367">
            <w:pPr>
              <w:snapToGrid w:val="0"/>
              <w:spacing w:beforeLines="50" w:before="180" w:line="280" w:lineRule="exact"/>
              <w:rPr>
                <w:rFonts w:ascii="新細明體" w:hAnsi="新細明體"/>
                <w:lang w:eastAsia="zh-Hans"/>
              </w:rPr>
            </w:pPr>
            <w:r w:rsidRPr="00792367">
              <w:rPr>
                <w:rFonts w:ascii="新細明體" w:hAnsi="新細明體"/>
                <w:lang w:eastAsia="zh-Hans"/>
              </w:rPr>
              <w:t>請進</w:t>
            </w:r>
            <w:r w:rsidRPr="00792367">
              <w:rPr>
                <w:rFonts w:ascii="新細明體" w:hAnsi="新細明體"/>
                <w:color w:val="000000"/>
              </w:rPr>
              <w:t>「校務資訊系統」：</w:t>
            </w:r>
            <w:r w:rsidRPr="00792367">
              <w:rPr>
                <w:rFonts w:ascii="新細明體" w:hAnsi="新細明體"/>
                <w:lang w:eastAsia="zh-Hans"/>
              </w:rPr>
              <w:t>填寫畢業生問卷(</w:t>
            </w:r>
            <w:hyperlink r:id="rId8" w:history="1">
              <w:r w:rsidRPr="00792367">
                <w:rPr>
                  <w:rStyle w:val="aa"/>
                  <w:rFonts w:ascii="新細明體" w:hAnsi="新細明體"/>
                </w:rPr>
                <w:t>https://www.ccxp.nthu.edu.tw/ccxp/INQUIRE/</w:t>
              </w:r>
            </w:hyperlink>
            <w:r w:rsidRPr="00792367">
              <w:rPr>
                <w:rFonts w:ascii="新細明體" w:hAnsi="新細明體"/>
                <w:lang w:eastAsia="zh-Hans"/>
              </w:rPr>
              <w:t>)</w:t>
            </w:r>
          </w:p>
          <w:p w:rsidR="006F7CCF" w:rsidRDefault="006F7CCF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1B4E96">
              <w:rPr>
                <w:rFonts w:ascii="標楷體" w:eastAsia="標楷體" w:hAnsi="標楷體"/>
                <w:sz w:val="22"/>
                <w:szCs w:val="22"/>
              </w:rPr>
              <w:t>如有疑問請洽校本部</w:t>
            </w:r>
            <w:r w:rsidRPr="001B4E96">
              <w:rPr>
                <w:rFonts w:ascii="標楷體" w:eastAsia="標楷體" w:hAnsi="標楷體"/>
                <w:color w:val="000000"/>
                <w:sz w:val="22"/>
                <w:szCs w:val="22"/>
                <w:lang w:eastAsia="zh-Hans"/>
              </w:rPr>
              <w:t>學習評鑑中心,電話：03-5715131#33109張小姐</w:t>
            </w:r>
          </w:p>
        </w:tc>
      </w:tr>
    </w:tbl>
    <w:p w:rsidR="00443B92" w:rsidRPr="00E57310" w:rsidRDefault="00E57310" w:rsidP="00E57310">
      <w:pPr>
        <w:snapToGrid w:val="0"/>
        <w:spacing w:line="320" w:lineRule="atLeast"/>
        <w:ind w:left="-539" w:hanging="28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sz w:val="22"/>
          <w:szCs w:val="22"/>
        </w:rPr>
        <w:t>備註：</w:t>
      </w:r>
    </w:p>
    <w:p w:rsidR="00113162" w:rsidRPr="00E57310" w:rsidRDefault="00C95E91" w:rsidP="00113162">
      <w:pPr>
        <w:numPr>
          <w:ilvl w:val="0"/>
          <w:numId w:val="4"/>
        </w:numPr>
        <w:adjustRightInd w:val="0"/>
        <w:snapToGrid w:val="0"/>
        <w:spacing w:line="240" w:lineRule="atLeast"/>
        <w:ind w:left="181" w:hanging="482"/>
        <w:textAlignment w:val="baseline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cs="DFKaiShu-SB-Estd-BF" w:hint="eastAsia"/>
          <w:sz w:val="22"/>
          <w:szCs w:val="22"/>
        </w:rPr>
        <w:t>凡</w:t>
      </w:r>
      <w:r>
        <w:rPr>
          <w:rFonts w:ascii="標楷體" w:eastAsia="標楷體" w:hAnsi="標楷體" w:cs="DFKaiShu-SB-Estd-BF"/>
          <w:sz w:val="22"/>
          <w:szCs w:val="22"/>
        </w:rPr>
        <w:t>本校學生</w:t>
      </w:r>
      <w:r>
        <w:rPr>
          <w:rFonts w:ascii="標楷體" w:eastAsia="標楷體" w:hAnsi="標楷體" w:cs="DFKaiShu-SB-Estd-BF" w:hint="eastAsia"/>
          <w:sz w:val="22"/>
          <w:szCs w:val="22"/>
        </w:rPr>
        <w:t>畢業</w:t>
      </w:r>
      <w:r>
        <w:rPr>
          <w:rFonts w:ascii="標楷體" w:eastAsia="標楷體" w:hAnsi="標楷體" w:cs="DFKaiShu-SB-Estd-BF"/>
          <w:sz w:val="22"/>
          <w:szCs w:val="22"/>
        </w:rPr>
        <w:t>離校應辦</w:t>
      </w:r>
      <w:r>
        <w:rPr>
          <w:rFonts w:ascii="標楷體" w:eastAsia="標楷體" w:hAnsi="標楷體" w:cs="DFKaiShu-SB-Estd-BF" w:hint="eastAsia"/>
          <w:sz w:val="22"/>
          <w:szCs w:val="22"/>
        </w:rPr>
        <w:t>妥</w:t>
      </w:r>
      <w:r>
        <w:rPr>
          <w:rFonts w:ascii="標楷體" w:eastAsia="標楷體" w:hAnsi="標楷體" w:cs="DFKaiShu-SB-Estd-BF"/>
          <w:sz w:val="22"/>
          <w:szCs w:val="22"/>
        </w:rPr>
        <w:t>離校手續，方可</w:t>
      </w:r>
      <w:r>
        <w:rPr>
          <w:rFonts w:ascii="標楷體" w:eastAsia="標楷體" w:hAnsi="標楷體" w:cs="DFKaiShu-SB-Estd-BF" w:hint="eastAsia"/>
          <w:sz w:val="22"/>
          <w:szCs w:val="22"/>
        </w:rPr>
        <w:t>領</w:t>
      </w:r>
      <w:r>
        <w:rPr>
          <w:rFonts w:ascii="標楷體" w:eastAsia="標楷體" w:hAnsi="標楷體" w:cs="DFKaiShu-SB-Estd-BF"/>
          <w:sz w:val="22"/>
          <w:szCs w:val="22"/>
        </w:rPr>
        <w:t>取學位證書</w:t>
      </w:r>
      <w:r>
        <w:rPr>
          <w:rFonts w:ascii="標楷體" w:eastAsia="標楷體" w:hAnsi="標楷體" w:cs="DFKaiShu-SB-Estd-BF" w:hint="eastAsia"/>
          <w:sz w:val="22"/>
          <w:szCs w:val="22"/>
        </w:rPr>
        <w:t>(表內</w:t>
      </w:r>
      <w:r>
        <w:rPr>
          <w:rFonts w:ascii="標楷體" w:eastAsia="標楷體" w:hAnsi="標楷體" w:cs="DFKaiShu-SB-Estd-BF"/>
          <w:sz w:val="22"/>
          <w:szCs w:val="22"/>
        </w:rPr>
        <w:t>單位皆</w:t>
      </w:r>
      <w:r>
        <w:rPr>
          <w:rFonts w:ascii="標楷體" w:eastAsia="標楷體" w:hAnsi="標楷體" w:cs="DFKaiShu-SB-Estd-BF" w:hint="eastAsia"/>
          <w:sz w:val="22"/>
          <w:szCs w:val="22"/>
        </w:rPr>
        <w:t>指</w:t>
      </w:r>
      <w:r>
        <w:rPr>
          <w:rFonts w:ascii="標楷體" w:eastAsia="標楷體" w:hAnsi="標楷體" w:cs="DFKaiShu-SB-Estd-BF"/>
          <w:sz w:val="22"/>
          <w:szCs w:val="22"/>
        </w:rPr>
        <w:t>南大</w:t>
      </w:r>
      <w:r>
        <w:rPr>
          <w:rFonts w:ascii="標楷體" w:eastAsia="標楷體" w:hAnsi="標楷體" w:cs="DFKaiShu-SB-Estd-BF" w:hint="eastAsia"/>
          <w:sz w:val="22"/>
          <w:szCs w:val="22"/>
        </w:rPr>
        <w:t>校</w:t>
      </w:r>
      <w:r>
        <w:rPr>
          <w:rFonts w:ascii="標楷體" w:eastAsia="標楷體" w:hAnsi="標楷體" w:cs="DFKaiShu-SB-Estd-BF"/>
          <w:sz w:val="22"/>
          <w:szCs w:val="22"/>
        </w:rPr>
        <w:t>區單位</w:t>
      </w:r>
      <w:r>
        <w:rPr>
          <w:rFonts w:ascii="標楷體" w:eastAsia="標楷體" w:hAnsi="標楷體" w:cs="DFKaiShu-SB-Estd-BF" w:hint="eastAsia"/>
          <w:sz w:val="22"/>
          <w:szCs w:val="22"/>
        </w:rPr>
        <w:t>)</w:t>
      </w:r>
      <w:r w:rsidR="00113162" w:rsidRPr="00E57310">
        <w:rPr>
          <w:rFonts w:ascii="標楷體" w:eastAsia="標楷體" w:hAnsi="標楷體" w:hint="eastAsia"/>
          <w:sz w:val="22"/>
          <w:szCs w:val="22"/>
        </w:rPr>
        <w:t>。</w:t>
      </w:r>
    </w:p>
    <w:p w:rsidR="00113162" w:rsidRPr="00E57310" w:rsidRDefault="00511301" w:rsidP="00113162">
      <w:pPr>
        <w:numPr>
          <w:ilvl w:val="0"/>
          <w:numId w:val="4"/>
        </w:numPr>
        <w:adjustRightInd w:val="0"/>
        <w:snapToGrid w:val="0"/>
        <w:spacing w:line="240" w:lineRule="atLeast"/>
        <w:ind w:left="181" w:hanging="482"/>
        <w:textAlignment w:val="baseline"/>
        <w:rPr>
          <w:rFonts w:ascii="標楷體" w:eastAsia="標楷體" w:hAnsi="標楷體" w:hint="eastAsia"/>
          <w:sz w:val="22"/>
          <w:szCs w:val="22"/>
        </w:rPr>
      </w:pPr>
      <w:r>
        <w:rPr>
          <w:rFonts w:ascii="Arial" w:eastAsia="標楷體" w:hAnsi="標楷體" w:cs="Arial" w:hint="eastAsia"/>
          <w:b/>
          <w:sz w:val="22"/>
          <w:szCs w:val="22"/>
        </w:rPr>
        <w:t>確</w:t>
      </w:r>
      <w:r>
        <w:rPr>
          <w:rFonts w:ascii="Arial" w:eastAsia="標楷體" w:hAnsi="標楷體" w:cs="Arial"/>
          <w:b/>
          <w:sz w:val="22"/>
          <w:szCs w:val="22"/>
        </w:rPr>
        <w:t>認</w:t>
      </w:r>
      <w:r w:rsidR="00113162" w:rsidRPr="00E57310">
        <w:rPr>
          <w:rFonts w:ascii="Arial" w:eastAsia="標楷體" w:hAnsi="標楷體" w:cs="Arial" w:hint="eastAsia"/>
          <w:b/>
          <w:sz w:val="22"/>
          <w:szCs w:val="22"/>
        </w:rPr>
        <w:t>論文指導費</w:t>
      </w:r>
      <w:r w:rsidRPr="00511301">
        <w:rPr>
          <w:rFonts w:ascii="Arial" w:eastAsia="標楷體" w:hAnsi="標楷體" w:cs="Arial" w:hint="eastAsia"/>
          <w:b/>
          <w:sz w:val="22"/>
          <w:szCs w:val="22"/>
        </w:rPr>
        <w:t>1</w:t>
      </w:r>
      <w:r w:rsidRPr="00511301">
        <w:rPr>
          <w:rFonts w:ascii="Arial" w:eastAsia="標楷體" w:hAnsi="標楷體" w:cs="Arial"/>
          <w:b/>
          <w:sz w:val="22"/>
          <w:szCs w:val="22"/>
        </w:rPr>
        <w:t>2000</w:t>
      </w:r>
      <w:r w:rsidRPr="00511301">
        <w:rPr>
          <w:rFonts w:ascii="Arial" w:eastAsia="標楷體" w:hAnsi="標楷體" w:cs="Arial" w:hint="eastAsia"/>
          <w:b/>
          <w:sz w:val="22"/>
          <w:szCs w:val="22"/>
        </w:rPr>
        <w:t>元</w:t>
      </w:r>
      <w:r w:rsidRPr="00511301">
        <w:rPr>
          <w:rFonts w:ascii="Arial" w:eastAsia="標楷體" w:hAnsi="標楷體" w:cs="Arial"/>
          <w:b/>
          <w:sz w:val="22"/>
          <w:szCs w:val="22"/>
        </w:rPr>
        <w:t>已</w:t>
      </w:r>
      <w:r w:rsidR="00113162" w:rsidRPr="00511301">
        <w:rPr>
          <w:rFonts w:ascii="Arial" w:eastAsia="標楷體" w:hAnsi="標楷體" w:cs="Arial" w:hint="eastAsia"/>
          <w:b/>
          <w:sz w:val="22"/>
          <w:szCs w:val="22"/>
        </w:rPr>
        <w:t>繳交。</w:t>
      </w:r>
    </w:p>
    <w:p w:rsidR="00113162" w:rsidRPr="00E57310" w:rsidRDefault="00113162" w:rsidP="00113162">
      <w:pPr>
        <w:numPr>
          <w:ilvl w:val="0"/>
          <w:numId w:val="4"/>
        </w:numPr>
        <w:adjustRightInd w:val="0"/>
        <w:snapToGrid w:val="0"/>
        <w:spacing w:line="240" w:lineRule="atLeast"/>
        <w:ind w:left="181" w:hanging="482"/>
        <w:textAlignment w:val="baseline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bCs/>
          <w:sz w:val="22"/>
          <w:szCs w:val="22"/>
        </w:rPr>
        <w:t>有關退費規定，請參閱</w:t>
      </w:r>
      <w:r w:rsidR="00DF1E01">
        <w:rPr>
          <w:rFonts w:ascii="標楷體" w:eastAsia="標楷體" w:hAnsi="標楷體" w:hint="eastAsia"/>
          <w:bCs/>
          <w:sz w:val="22"/>
          <w:szCs w:val="22"/>
        </w:rPr>
        <w:t>「</w:t>
      </w:r>
      <w:r w:rsidR="00A9559F" w:rsidRPr="00A9559F">
        <w:rPr>
          <w:rFonts w:ascii="標楷體" w:eastAsia="標楷體" w:hAnsi="標楷體" w:hint="eastAsia"/>
          <w:sz w:val="22"/>
          <w:szCs w:val="22"/>
        </w:rPr>
        <w:t>國立清華大學南大校區</w:t>
      </w:r>
      <w:r w:rsidR="00A9559F">
        <w:rPr>
          <w:rFonts w:ascii="標楷體" w:eastAsia="標楷體" w:hAnsi="標楷體" w:hint="eastAsia"/>
          <w:sz w:val="22"/>
          <w:szCs w:val="22"/>
        </w:rPr>
        <w:t>(</w:t>
      </w:r>
      <w:r w:rsidR="00C95E91">
        <w:rPr>
          <w:rFonts w:ascii="標楷體" w:eastAsia="標楷體" w:hAnsi="標楷體" w:hint="eastAsia"/>
          <w:bCs/>
          <w:sz w:val="22"/>
          <w:szCs w:val="22"/>
        </w:rPr>
        <w:t>原</w:t>
      </w:r>
      <w:r w:rsidR="00132291" w:rsidRPr="00A9559F">
        <w:rPr>
          <w:rFonts w:ascii="標楷體" w:eastAsia="標楷體" w:hAnsi="標楷體" w:hint="eastAsia"/>
          <w:sz w:val="22"/>
          <w:szCs w:val="22"/>
        </w:rPr>
        <w:t>國立</w:t>
      </w:r>
      <w:r w:rsidR="00C95E91">
        <w:rPr>
          <w:rFonts w:ascii="標楷體" w:eastAsia="標楷體" w:hAnsi="標楷體" w:hint="eastAsia"/>
          <w:bCs/>
          <w:sz w:val="22"/>
          <w:szCs w:val="22"/>
        </w:rPr>
        <w:t>新竹</w:t>
      </w:r>
      <w:r w:rsidR="00C95E91">
        <w:rPr>
          <w:rFonts w:ascii="標楷體" w:eastAsia="標楷體" w:hAnsi="標楷體"/>
          <w:bCs/>
          <w:sz w:val="22"/>
          <w:szCs w:val="22"/>
        </w:rPr>
        <w:t>教育大學</w:t>
      </w:r>
      <w:r w:rsidR="00A9559F">
        <w:rPr>
          <w:rFonts w:ascii="標楷體" w:eastAsia="標楷體" w:hAnsi="標楷體" w:hint="eastAsia"/>
          <w:bCs/>
          <w:sz w:val="22"/>
          <w:szCs w:val="22"/>
        </w:rPr>
        <w:t>)</w:t>
      </w:r>
      <w:r w:rsidRPr="00E57310">
        <w:rPr>
          <w:rFonts w:eastAsia="標楷體" w:hAnsi="標楷體"/>
          <w:bCs/>
          <w:sz w:val="22"/>
          <w:szCs w:val="22"/>
        </w:rPr>
        <w:t>學生退費作業要點</w:t>
      </w:r>
      <w:r w:rsidR="00DF1E01">
        <w:rPr>
          <w:rFonts w:ascii="標楷體" w:eastAsia="標楷體" w:hAnsi="標楷體" w:hint="eastAsia"/>
          <w:bCs/>
          <w:sz w:val="22"/>
          <w:szCs w:val="22"/>
        </w:rPr>
        <w:t>」</w:t>
      </w:r>
      <w:r w:rsidRPr="00E57310">
        <w:rPr>
          <w:rFonts w:ascii="標楷體" w:eastAsia="標楷體" w:hAnsi="標楷體" w:hint="eastAsia"/>
          <w:bCs/>
          <w:sz w:val="22"/>
          <w:szCs w:val="22"/>
        </w:rPr>
        <w:t>。</w:t>
      </w:r>
    </w:p>
    <w:p w:rsidR="00113162" w:rsidRPr="00DD32FC" w:rsidRDefault="00113162" w:rsidP="00DD32FC">
      <w:pPr>
        <w:numPr>
          <w:ilvl w:val="0"/>
          <w:numId w:val="4"/>
        </w:numPr>
        <w:adjustRightInd w:val="0"/>
        <w:snapToGrid w:val="0"/>
        <w:spacing w:line="240" w:lineRule="atLeast"/>
        <w:ind w:right="-508"/>
        <w:textAlignment w:val="baseline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sz w:val="22"/>
          <w:szCs w:val="22"/>
        </w:rPr>
        <w:t>請於上班時間至各單位辦理。7/</w:t>
      </w:r>
      <w:r w:rsidR="00DD32FC">
        <w:rPr>
          <w:rFonts w:ascii="標楷體" w:eastAsia="標楷體" w:hAnsi="標楷體"/>
          <w:sz w:val="22"/>
          <w:szCs w:val="22"/>
        </w:rPr>
        <w:t>1</w:t>
      </w:r>
      <w:r w:rsidRPr="00E57310">
        <w:rPr>
          <w:rFonts w:ascii="標楷體" w:eastAsia="標楷體" w:hAnsi="標楷體" w:hint="eastAsia"/>
          <w:sz w:val="22"/>
          <w:szCs w:val="22"/>
        </w:rPr>
        <w:t>-7/3</w:t>
      </w:r>
      <w:r w:rsidRPr="00DD32FC">
        <w:rPr>
          <w:rFonts w:ascii="標楷體" w:eastAsia="標楷體" w:hAnsi="標楷體" w:hint="eastAsia"/>
          <w:sz w:val="22"/>
          <w:szCs w:val="22"/>
        </w:rPr>
        <w:t>本校人員支援大學招生試務工作暫停辦理，請提早或延後領取證書。</w:t>
      </w:r>
    </w:p>
    <w:p w:rsidR="00113162" w:rsidRPr="00E57310" w:rsidRDefault="00113162" w:rsidP="00113162">
      <w:pPr>
        <w:numPr>
          <w:ilvl w:val="0"/>
          <w:numId w:val="4"/>
        </w:numPr>
        <w:adjustRightInd w:val="0"/>
        <w:snapToGrid w:val="0"/>
        <w:spacing w:line="240" w:lineRule="atLeast"/>
        <w:ind w:right="-508"/>
        <w:textAlignment w:val="baseline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sz w:val="22"/>
          <w:szCs w:val="22"/>
        </w:rPr>
        <w:t>學位證書發放時間：辦妥</w:t>
      </w:r>
      <w:r w:rsidR="00DD32FC">
        <w:rPr>
          <w:rFonts w:ascii="標楷體" w:eastAsia="標楷體" w:hAnsi="標楷體" w:hint="eastAsia"/>
          <w:sz w:val="22"/>
          <w:szCs w:val="22"/>
        </w:rPr>
        <w:t>離校</w:t>
      </w:r>
      <w:r w:rsidR="00DD32FC">
        <w:rPr>
          <w:rFonts w:ascii="標楷體" w:eastAsia="標楷體" w:hAnsi="標楷體"/>
          <w:sz w:val="22"/>
          <w:szCs w:val="22"/>
        </w:rPr>
        <w:t>後</w:t>
      </w:r>
      <w:r w:rsidR="00DD32FC">
        <w:rPr>
          <w:rFonts w:ascii="標楷體" w:eastAsia="標楷體" w:hAnsi="標楷體" w:hint="eastAsia"/>
          <w:sz w:val="22"/>
          <w:szCs w:val="22"/>
        </w:rPr>
        <w:t>7個</w:t>
      </w:r>
      <w:r w:rsidR="00DD32FC">
        <w:rPr>
          <w:rFonts w:ascii="標楷體" w:eastAsia="標楷體" w:hAnsi="標楷體"/>
          <w:sz w:val="22"/>
          <w:szCs w:val="22"/>
        </w:rPr>
        <w:t>工作天</w:t>
      </w:r>
      <w:r w:rsidR="004C11BF">
        <w:rPr>
          <w:rFonts w:ascii="標楷體" w:eastAsia="標楷體" w:hAnsi="標楷體" w:hint="eastAsia"/>
          <w:sz w:val="22"/>
          <w:szCs w:val="22"/>
        </w:rPr>
        <w:t>，</w:t>
      </w:r>
      <w:r w:rsidR="004C11BF">
        <w:rPr>
          <w:rFonts w:ascii="標楷體" w:eastAsia="標楷體" w:hAnsi="標楷體"/>
          <w:sz w:val="22"/>
          <w:szCs w:val="22"/>
        </w:rPr>
        <w:t>註冊組以簡訊通知</w:t>
      </w:r>
      <w:r w:rsidRPr="00E57310">
        <w:rPr>
          <w:rFonts w:ascii="標楷體" w:eastAsia="標楷體" w:hAnsi="標楷體" w:hint="eastAsia"/>
          <w:sz w:val="22"/>
          <w:szCs w:val="22"/>
        </w:rPr>
        <w:t>領證。</w:t>
      </w:r>
    </w:p>
    <w:p w:rsidR="00113162" w:rsidRPr="00E57310" w:rsidRDefault="00113162" w:rsidP="00113162">
      <w:pPr>
        <w:numPr>
          <w:ilvl w:val="0"/>
          <w:numId w:val="4"/>
        </w:numPr>
        <w:adjustRightInd w:val="0"/>
        <w:snapToGrid w:val="0"/>
        <w:spacing w:line="240" w:lineRule="atLeast"/>
        <w:ind w:right="-508"/>
        <w:textAlignment w:val="baseline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sz w:val="22"/>
          <w:szCs w:val="22"/>
        </w:rPr>
        <w:t>各單位接到本單時，如發現有借（領）書物等未清情事，請勿簽章，否則各單位自行負責。</w:t>
      </w:r>
    </w:p>
    <w:p w:rsidR="00113162" w:rsidRDefault="00B91525" w:rsidP="00B91525">
      <w:pPr>
        <w:numPr>
          <w:ilvl w:val="0"/>
          <w:numId w:val="4"/>
        </w:numPr>
        <w:snapToGrid w:val="0"/>
        <w:spacing w:line="240" w:lineRule="atLeast"/>
        <w:ind w:right="-86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學</w:t>
      </w:r>
      <w:r>
        <w:rPr>
          <w:rFonts w:ascii="標楷體" w:eastAsia="標楷體" w:hAnsi="標楷體"/>
          <w:sz w:val="22"/>
          <w:szCs w:val="22"/>
        </w:rPr>
        <w:t>生證</w:t>
      </w:r>
      <w:r>
        <w:rPr>
          <w:rFonts w:ascii="標楷體" w:eastAsia="標楷體" w:hAnsi="標楷體" w:hint="eastAsia"/>
          <w:sz w:val="22"/>
          <w:szCs w:val="22"/>
        </w:rPr>
        <w:t>黏貼</w:t>
      </w:r>
      <w:r>
        <w:rPr>
          <w:rFonts w:ascii="標楷體" w:eastAsia="標楷體" w:hAnsi="標楷體"/>
          <w:sz w:val="22"/>
          <w:szCs w:val="22"/>
        </w:rPr>
        <w:t>「離校</w:t>
      </w:r>
      <w:r>
        <w:rPr>
          <w:rFonts w:ascii="標楷體" w:eastAsia="標楷體" w:hAnsi="標楷體" w:hint="eastAsia"/>
          <w:sz w:val="22"/>
          <w:szCs w:val="22"/>
        </w:rPr>
        <w:t>貼</w:t>
      </w:r>
      <w:r>
        <w:rPr>
          <w:rFonts w:ascii="標楷體" w:eastAsia="標楷體" w:hAnsi="標楷體"/>
          <w:sz w:val="22"/>
          <w:szCs w:val="22"/>
        </w:rPr>
        <w:t>紙」</w:t>
      </w:r>
      <w:r>
        <w:rPr>
          <w:rFonts w:ascii="標楷體" w:eastAsia="標楷體" w:hAnsi="標楷體" w:hint="eastAsia"/>
          <w:sz w:val="22"/>
          <w:szCs w:val="22"/>
        </w:rPr>
        <w:t>後</w:t>
      </w:r>
      <w:r>
        <w:rPr>
          <w:rFonts w:ascii="標楷體" w:eastAsia="標楷體" w:hAnsi="標楷體"/>
          <w:sz w:val="22"/>
          <w:szCs w:val="22"/>
        </w:rPr>
        <w:t>學生自行留存。</w:t>
      </w:r>
    </w:p>
    <w:p w:rsidR="00B91525" w:rsidRPr="00E57310" w:rsidRDefault="00B91525" w:rsidP="00B91525">
      <w:pPr>
        <w:numPr>
          <w:ilvl w:val="0"/>
          <w:numId w:val="4"/>
        </w:numPr>
        <w:snapToGrid w:val="0"/>
        <w:spacing w:line="240" w:lineRule="atLeast"/>
        <w:ind w:right="-868"/>
        <w:rPr>
          <w:rFonts w:ascii="標楷體" w:eastAsia="標楷體" w:hAnsi="標楷體" w:hint="eastAsia"/>
          <w:sz w:val="22"/>
          <w:szCs w:val="22"/>
        </w:rPr>
      </w:pPr>
      <w:r w:rsidRPr="00E57310">
        <w:rPr>
          <w:rFonts w:ascii="標楷體" w:eastAsia="標楷體" w:hAnsi="標楷體" w:hint="eastAsia"/>
          <w:sz w:val="22"/>
          <w:szCs w:val="22"/>
        </w:rPr>
        <w:t>委託他人代領學位證書者，除上述證件外，須另備</w:t>
      </w:r>
      <w:r w:rsidRPr="00E57310">
        <w:rPr>
          <w:rFonts w:ascii="標楷體" w:eastAsia="標楷體" w:hAnsi="標楷體" w:hint="eastAsia"/>
          <w:sz w:val="22"/>
          <w:szCs w:val="22"/>
          <w:u w:val="single"/>
        </w:rPr>
        <w:t>委託書及受託人身分證</w:t>
      </w:r>
      <w:r w:rsidRPr="00E57310">
        <w:rPr>
          <w:rFonts w:ascii="標楷體" w:eastAsia="標楷體" w:hAnsi="標楷體" w:hint="eastAsia"/>
          <w:sz w:val="22"/>
          <w:szCs w:val="22"/>
        </w:rPr>
        <w:t>。委託書得書於本程序單背面。</w:t>
      </w:r>
    </w:p>
    <w:p w:rsidR="00E57310" w:rsidRDefault="00E57310" w:rsidP="00E57310">
      <w:pPr>
        <w:snapToGrid w:val="0"/>
        <w:spacing w:line="240" w:lineRule="atLeast"/>
        <w:ind w:leftChars="325" w:left="780" w:right="-868" w:firstLineChars="250" w:firstLine="601"/>
        <w:rPr>
          <w:rFonts w:ascii="標楷體" w:eastAsia="標楷體" w:hAnsi="標楷體" w:hint="eastAsia"/>
          <w:b/>
          <w:bCs/>
        </w:rPr>
      </w:pPr>
    </w:p>
    <w:p w:rsidR="00113162" w:rsidRPr="00E57310" w:rsidRDefault="00FD49A7" w:rsidP="00E57310">
      <w:pPr>
        <w:snapToGrid w:val="0"/>
        <w:spacing w:line="240" w:lineRule="atLeast"/>
        <w:ind w:leftChars="325" w:left="780" w:right="-868" w:firstLineChars="700" w:firstLine="1682"/>
        <w:rPr>
          <w:rFonts w:ascii="標楷體" w:eastAsia="標楷體" w:hAnsi="標楷體" w:hint="eastAsia"/>
          <w:sz w:val="22"/>
          <w:szCs w:val="22"/>
        </w:rPr>
      </w:pPr>
      <w:r w:rsidRPr="00513A44">
        <w:rPr>
          <w:rFonts w:ascii="標楷體" w:eastAsia="標楷體" w:hAnsi="標楷體" w:hint="eastAsia"/>
          <w:b/>
          <w:bCs/>
        </w:rPr>
        <w:t>領</w:t>
      </w:r>
      <w:r w:rsidR="00113162" w:rsidRPr="00513A44">
        <w:rPr>
          <w:rFonts w:ascii="標楷體" w:eastAsia="標楷體" w:hAnsi="標楷體" w:hint="eastAsia"/>
          <w:b/>
          <w:bCs/>
        </w:rPr>
        <w:t xml:space="preserve">學位證書者簽名：                      日期：    年    月    日 </w:t>
      </w:r>
    </w:p>
    <w:sectPr w:rsidR="00113162" w:rsidRPr="00E57310" w:rsidSect="009C28CE">
      <w:footerReference w:type="even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BC" w:rsidRDefault="005C1FBC">
      <w:r>
        <w:separator/>
      </w:r>
    </w:p>
  </w:endnote>
  <w:endnote w:type="continuationSeparator" w:id="0">
    <w:p w:rsidR="005C1FBC" w:rsidRDefault="005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3F" w:rsidRDefault="00BF2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53F" w:rsidRDefault="00BF25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BC" w:rsidRDefault="005C1FBC">
      <w:r>
        <w:separator/>
      </w:r>
    </w:p>
  </w:footnote>
  <w:footnote w:type="continuationSeparator" w:id="0">
    <w:p w:rsidR="005C1FBC" w:rsidRDefault="005C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C1"/>
    <w:multiLevelType w:val="hybridMultilevel"/>
    <w:tmpl w:val="A6547C80"/>
    <w:lvl w:ilvl="0" w:tplc="FF0E7804">
      <w:start w:val="1"/>
      <w:numFmt w:val="taiwaneseCountingThousand"/>
      <w:lvlText w:val="%1、"/>
      <w:lvlJc w:val="left"/>
      <w:pPr>
        <w:tabs>
          <w:tab w:val="num" w:pos="180"/>
        </w:tabs>
        <w:ind w:left="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" w15:restartNumberingAfterBreak="0">
    <w:nsid w:val="61067126"/>
    <w:multiLevelType w:val="hybridMultilevel"/>
    <w:tmpl w:val="BAA4CC6A"/>
    <w:lvl w:ilvl="0" w:tplc="ED50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6635D5"/>
    <w:multiLevelType w:val="hybridMultilevel"/>
    <w:tmpl w:val="C53AEFF8"/>
    <w:lvl w:ilvl="0" w:tplc="B720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627851"/>
    <w:multiLevelType w:val="hybridMultilevel"/>
    <w:tmpl w:val="539CD8B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402B5"/>
    <w:multiLevelType w:val="hybridMultilevel"/>
    <w:tmpl w:val="7EBA48E6"/>
    <w:lvl w:ilvl="0" w:tplc="BDC4B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92"/>
    <w:rsid w:val="000126B6"/>
    <w:rsid w:val="00025E1E"/>
    <w:rsid w:val="00113162"/>
    <w:rsid w:val="00132291"/>
    <w:rsid w:val="001B4E96"/>
    <w:rsid w:val="001C353C"/>
    <w:rsid w:val="001F7FD2"/>
    <w:rsid w:val="0031122F"/>
    <w:rsid w:val="003815D8"/>
    <w:rsid w:val="00423DEA"/>
    <w:rsid w:val="00443B92"/>
    <w:rsid w:val="004C11BF"/>
    <w:rsid w:val="0050771A"/>
    <w:rsid w:val="00511301"/>
    <w:rsid w:val="005C1FBC"/>
    <w:rsid w:val="00613EC1"/>
    <w:rsid w:val="00670BA5"/>
    <w:rsid w:val="006A7011"/>
    <w:rsid w:val="006F7CCF"/>
    <w:rsid w:val="0071689E"/>
    <w:rsid w:val="00765F34"/>
    <w:rsid w:val="00792367"/>
    <w:rsid w:val="008127D4"/>
    <w:rsid w:val="008417E4"/>
    <w:rsid w:val="00997C4F"/>
    <w:rsid w:val="009C28CE"/>
    <w:rsid w:val="009E5719"/>
    <w:rsid w:val="00A7534B"/>
    <w:rsid w:val="00A9559F"/>
    <w:rsid w:val="00B8470E"/>
    <w:rsid w:val="00B91525"/>
    <w:rsid w:val="00BD0946"/>
    <w:rsid w:val="00BE3439"/>
    <w:rsid w:val="00BF253F"/>
    <w:rsid w:val="00BF5835"/>
    <w:rsid w:val="00C95E91"/>
    <w:rsid w:val="00CE03DD"/>
    <w:rsid w:val="00D503D2"/>
    <w:rsid w:val="00D77D60"/>
    <w:rsid w:val="00DD32FC"/>
    <w:rsid w:val="00DF1E01"/>
    <w:rsid w:val="00E57310"/>
    <w:rsid w:val="00F45DBE"/>
    <w:rsid w:val="00F8698B"/>
    <w:rsid w:val="00F916C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9AF4BD-BBE2-4F5B-94D9-CDAABE9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20" w:lineRule="exact"/>
      <w:ind w:leftChars="300" w:left="1200" w:hangingChars="200" w:hanging="480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11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13162"/>
    <w:rPr>
      <w:kern w:val="2"/>
    </w:rPr>
  </w:style>
  <w:style w:type="paragraph" w:styleId="Web">
    <w:name w:val="Normal (Web)"/>
    <w:basedOn w:val="a"/>
    <w:uiPriority w:val="99"/>
    <w:unhideWhenUsed/>
    <w:rsid w:val="001C35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A9559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9559F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rsid w:val="00997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52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6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6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xp.nthu.edu.tw/ccxp/INQU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0.127.160.39/f_grp_logi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1265</CharactersWithSpaces>
  <SharedDoc>false</SharedDoc>
  <HLinks>
    <vt:vector size="6" baseType="variant"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http://120.127.160.39/f_grp_login.asp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國立新竹教育大學人力資源教育處碩士班研究生</dc:title>
  <dc:subject/>
  <dc:creator>user</dc:creator>
  <cp:keywords/>
  <dc:description/>
  <cp:lastModifiedBy>user</cp:lastModifiedBy>
  <cp:revision>2</cp:revision>
  <cp:lastPrinted>2017-06-05T07:02:00Z</cp:lastPrinted>
  <dcterms:created xsi:type="dcterms:W3CDTF">2019-06-10T01:02:00Z</dcterms:created>
  <dcterms:modified xsi:type="dcterms:W3CDTF">2019-06-10T01:02:00Z</dcterms:modified>
</cp:coreProperties>
</file>